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272727" w:themeColor="text1" w:themeTint="D8"/>
  <w:body>
    <w:tbl>
      <w:tblPr>
        <w:tblStyle w:val="TableGrid"/>
        <w:tblW w:w="0" w:type="auto"/>
        <w:tblInd w:w="426" w:type="dxa"/>
        <w:tblLook w:val="04A0"/>
      </w:tblPr>
      <w:tblGrid>
        <w:gridCol w:w="3942"/>
        <w:gridCol w:w="3947"/>
        <w:gridCol w:w="3950"/>
      </w:tblGrid>
      <w:tr w:rsidR="00550271" w:rsidTr="00550271">
        <w:tc>
          <w:tcPr>
            <w:tcW w:w="3942" w:type="dxa"/>
          </w:tcPr>
          <w:p w:rsidR="007929A1" w:rsidRPr="007929A1" w:rsidRDefault="007929A1" w:rsidP="007929A1">
            <w:pPr>
              <w:pStyle w:val="ListParagraph"/>
              <w:ind w:left="0"/>
              <w:jc w:val="center"/>
              <w:rPr>
                <w:color w:val="00B050"/>
                <w:u w:val="none"/>
                <w:lang w:val="en-IN"/>
              </w:rPr>
            </w:pPr>
            <w:r>
              <w:rPr>
                <w:color w:val="00B050"/>
                <w:u w:val="none"/>
                <w:lang w:val="en-IN"/>
              </w:rPr>
              <w:t>JDBC</w:t>
            </w:r>
          </w:p>
        </w:tc>
        <w:tc>
          <w:tcPr>
            <w:tcW w:w="3947" w:type="dxa"/>
          </w:tcPr>
          <w:p w:rsidR="007929A1" w:rsidRPr="007929A1" w:rsidRDefault="007929A1" w:rsidP="007929A1">
            <w:pPr>
              <w:pStyle w:val="ListParagraph"/>
              <w:ind w:left="0"/>
              <w:jc w:val="center"/>
              <w:rPr>
                <w:color w:val="00B050"/>
                <w:u w:val="none"/>
                <w:lang w:val="en-IN"/>
              </w:rPr>
            </w:pPr>
            <w:r w:rsidRPr="007929A1">
              <w:rPr>
                <w:color w:val="00B050"/>
                <w:u w:val="none"/>
                <w:lang w:val="en-IN"/>
              </w:rPr>
              <w:t xml:space="preserve">JPQL </w:t>
            </w:r>
          </w:p>
        </w:tc>
        <w:tc>
          <w:tcPr>
            <w:tcW w:w="3950" w:type="dxa"/>
          </w:tcPr>
          <w:p w:rsidR="007929A1" w:rsidRDefault="007929A1" w:rsidP="007929A1">
            <w:pPr>
              <w:pStyle w:val="ListParagraph"/>
              <w:ind w:left="0"/>
              <w:jc w:val="center"/>
              <w:rPr>
                <w:u w:val="none"/>
                <w:lang w:val="en-IN"/>
              </w:rPr>
            </w:pPr>
            <w:r w:rsidRPr="007929A1">
              <w:rPr>
                <w:color w:val="00B050"/>
                <w:u w:val="none"/>
                <w:lang w:val="en-IN"/>
              </w:rPr>
              <w:t>HQL</w:t>
            </w:r>
          </w:p>
        </w:tc>
      </w:tr>
      <w:tr w:rsidR="00550271" w:rsidTr="00550271">
        <w:tc>
          <w:tcPr>
            <w:tcW w:w="3942" w:type="dxa"/>
          </w:tcPr>
          <w:p w:rsidR="007929A1" w:rsidRDefault="007929A1" w:rsidP="007929A1">
            <w:pPr>
              <w:pStyle w:val="ListParagraph"/>
              <w:ind w:left="0"/>
              <w:rPr>
                <w:u w:val="none"/>
                <w:lang w:val="en-IN"/>
              </w:rPr>
            </w:pPr>
            <w:r>
              <w:rPr>
                <w:u w:val="none"/>
                <w:lang w:val="en-IN"/>
              </w:rPr>
              <w:t>Query is written based on table names and column names.</w:t>
            </w:r>
          </w:p>
        </w:tc>
        <w:tc>
          <w:tcPr>
            <w:tcW w:w="3947" w:type="dxa"/>
          </w:tcPr>
          <w:p w:rsidR="007929A1" w:rsidRDefault="007929A1" w:rsidP="007929A1">
            <w:pPr>
              <w:pStyle w:val="ListParagraph"/>
              <w:ind w:left="0"/>
              <w:rPr>
                <w:u w:val="none"/>
                <w:lang w:val="en-IN"/>
              </w:rPr>
            </w:pPr>
            <w:r>
              <w:rPr>
                <w:u w:val="none"/>
                <w:lang w:val="en-IN"/>
              </w:rPr>
              <w:t>Based on Entity name and attribute names.</w:t>
            </w:r>
          </w:p>
        </w:tc>
        <w:tc>
          <w:tcPr>
            <w:tcW w:w="3950" w:type="dxa"/>
          </w:tcPr>
          <w:p w:rsidR="007929A1" w:rsidRDefault="007929A1" w:rsidP="007929A1">
            <w:pPr>
              <w:pStyle w:val="ListParagraph"/>
              <w:ind w:left="0"/>
              <w:rPr>
                <w:u w:val="none"/>
                <w:lang w:val="en-IN"/>
              </w:rPr>
            </w:pPr>
            <w:r>
              <w:rPr>
                <w:u w:val="none"/>
                <w:lang w:val="en-IN"/>
              </w:rPr>
              <w:t>Based on Entity name and attribute names.</w:t>
            </w:r>
          </w:p>
        </w:tc>
      </w:tr>
      <w:tr w:rsidR="00550271" w:rsidTr="00550271">
        <w:tc>
          <w:tcPr>
            <w:tcW w:w="3942" w:type="dxa"/>
          </w:tcPr>
          <w:p w:rsidR="007929A1" w:rsidRDefault="007929A1" w:rsidP="007929A1">
            <w:pPr>
              <w:pStyle w:val="ListParagraph"/>
              <w:ind w:left="0"/>
              <w:rPr>
                <w:u w:val="none"/>
                <w:lang w:val="en-IN"/>
              </w:rPr>
            </w:pPr>
            <w:r>
              <w:rPr>
                <w:u w:val="none"/>
                <w:lang w:val="en-IN"/>
              </w:rPr>
              <w:t>Query is already in executable format.</w:t>
            </w:r>
          </w:p>
        </w:tc>
        <w:tc>
          <w:tcPr>
            <w:tcW w:w="3947" w:type="dxa"/>
          </w:tcPr>
          <w:p w:rsidR="007929A1" w:rsidRDefault="007929A1" w:rsidP="007929A1">
            <w:pPr>
              <w:pStyle w:val="ListParagraph"/>
              <w:ind w:left="0"/>
              <w:rPr>
                <w:u w:val="none"/>
                <w:lang w:val="en-IN"/>
              </w:rPr>
            </w:pPr>
            <w:r>
              <w:rPr>
                <w:u w:val="none"/>
                <w:lang w:val="en-IN"/>
              </w:rPr>
              <w:t>JPQ is translated into Database Query.</w:t>
            </w:r>
          </w:p>
        </w:tc>
        <w:tc>
          <w:tcPr>
            <w:tcW w:w="3950" w:type="dxa"/>
          </w:tcPr>
          <w:p w:rsidR="007929A1" w:rsidRDefault="007929A1" w:rsidP="007929A1">
            <w:pPr>
              <w:pStyle w:val="ListParagraph"/>
              <w:ind w:left="0"/>
              <w:rPr>
                <w:u w:val="none"/>
                <w:lang w:val="en-IN"/>
              </w:rPr>
            </w:pPr>
            <w:r>
              <w:rPr>
                <w:u w:val="none"/>
                <w:lang w:val="en-IN"/>
              </w:rPr>
              <w:t>HQ is translated into Database Query.</w:t>
            </w:r>
          </w:p>
        </w:tc>
      </w:tr>
      <w:tr w:rsidR="00550271" w:rsidTr="00550271">
        <w:tc>
          <w:tcPr>
            <w:tcW w:w="3942" w:type="dxa"/>
          </w:tcPr>
          <w:p w:rsidR="007929A1" w:rsidRDefault="007929A1" w:rsidP="007929A1">
            <w:pPr>
              <w:pStyle w:val="ListParagraph"/>
              <w:ind w:left="0"/>
              <w:rPr>
                <w:u w:val="none"/>
                <w:lang w:val="en-IN"/>
              </w:rPr>
            </w:pPr>
            <w:r>
              <w:rPr>
                <w:u w:val="none"/>
                <w:lang w:val="en-IN"/>
              </w:rPr>
              <w:t>Case-insensitive</w:t>
            </w:r>
          </w:p>
        </w:tc>
        <w:tc>
          <w:tcPr>
            <w:tcW w:w="3947" w:type="dxa"/>
          </w:tcPr>
          <w:p w:rsidR="007929A1" w:rsidRDefault="007929A1" w:rsidP="007929A1">
            <w:pPr>
              <w:pStyle w:val="ListParagraph"/>
              <w:ind w:left="0"/>
              <w:rPr>
                <w:u w:val="none"/>
                <w:lang w:val="en-IN"/>
              </w:rPr>
            </w:pPr>
            <w:r>
              <w:rPr>
                <w:u w:val="none"/>
                <w:lang w:val="en-IN"/>
              </w:rPr>
              <w:t>Entity name and attribute names are case-sensitive but everything else is insensitive.</w:t>
            </w:r>
          </w:p>
        </w:tc>
        <w:tc>
          <w:tcPr>
            <w:tcW w:w="3950" w:type="dxa"/>
          </w:tcPr>
          <w:p w:rsidR="007929A1" w:rsidRDefault="007929A1" w:rsidP="007929A1">
            <w:pPr>
              <w:pStyle w:val="ListParagraph"/>
              <w:ind w:left="0"/>
              <w:rPr>
                <w:u w:val="none"/>
                <w:lang w:val="en-IN"/>
              </w:rPr>
            </w:pPr>
            <w:r>
              <w:rPr>
                <w:u w:val="none"/>
                <w:lang w:val="en-IN"/>
              </w:rPr>
              <w:t>Entity name and attribute names are case-sensitive but everything else is insensitive.</w:t>
            </w:r>
          </w:p>
        </w:tc>
      </w:tr>
      <w:tr w:rsidR="007929A1" w:rsidTr="00550271">
        <w:tc>
          <w:tcPr>
            <w:tcW w:w="3942" w:type="dxa"/>
          </w:tcPr>
          <w:p w:rsidR="007929A1" w:rsidRDefault="00550271" w:rsidP="007929A1">
            <w:pPr>
              <w:pStyle w:val="ListParagraph"/>
              <w:ind w:left="0"/>
              <w:rPr>
                <w:u w:val="none"/>
                <w:lang w:val="en-IN"/>
              </w:rPr>
            </w:pPr>
            <w:r>
              <w:rPr>
                <w:u w:val="none"/>
                <w:lang w:val="en-IN"/>
              </w:rPr>
              <w:t xml:space="preserve">Alias. </w:t>
            </w:r>
          </w:p>
        </w:tc>
        <w:tc>
          <w:tcPr>
            <w:tcW w:w="3947" w:type="dxa"/>
          </w:tcPr>
          <w:p w:rsidR="007929A1" w:rsidRDefault="000A54A9" w:rsidP="000A54A9">
            <w:pPr>
              <w:pStyle w:val="ListParagraph"/>
              <w:ind w:left="0"/>
              <w:rPr>
                <w:u w:val="none"/>
                <w:lang w:val="en-IN"/>
              </w:rPr>
            </w:pPr>
            <w:r>
              <w:rPr>
                <w:u w:val="none"/>
                <w:lang w:val="en-IN"/>
              </w:rPr>
              <w:t>We can Identification Variable just like we assign alias to a Database Table to navigate object graph.</w:t>
            </w:r>
          </w:p>
        </w:tc>
        <w:tc>
          <w:tcPr>
            <w:tcW w:w="3950" w:type="dxa"/>
          </w:tcPr>
          <w:p w:rsidR="007929A1" w:rsidRDefault="007929A1" w:rsidP="007929A1">
            <w:pPr>
              <w:pStyle w:val="ListParagraph"/>
              <w:ind w:left="0"/>
              <w:rPr>
                <w:u w:val="none"/>
                <w:lang w:val="en-IN"/>
              </w:rPr>
            </w:pPr>
          </w:p>
        </w:tc>
      </w:tr>
      <w:tr w:rsidR="00550271" w:rsidTr="00550271">
        <w:tc>
          <w:tcPr>
            <w:tcW w:w="3942" w:type="dxa"/>
          </w:tcPr>
          <w:p w:rsidR="00550271" w:rsidRDefault="00550271" w:rsidP="007929A1">
            <w:pPr>
              <w:pStyle w:val="ListParagraph"/>
              <w:ind w:left="0"/>
              <w:rPr>
                <w:u w:val="none"/>
                <w:lang w:val="en-IN"/>
              </w:rPr>
            </w:pPr>
            <w:r>
              <w:rPr>
                <w:u w:val="none"/>
                <w:lang w:val="en-IN"/>
              </w:rPr>
              <w:t>Query is Database dependent.</w:t>
            </w:r>
          </w:p>
        </w:tc>
        <w:tc>
          <w:tcPr>
            <w:tcW w:w="3947" w:type="dxa"/>
          </w:tcPr>
          <w:p w:rsidR="00550271" w:rsidRDefault="00550271" w:rsidP="000A54A9">
            <w:pPr>
              <w:pStyle w:val="ListParagraph"/>
              <w:ind w:left="0"/>
              <w:rPr>
                <w:u w:val="none"/>
                <w:lang w:val="en-IN"/>
              </w:rPr>
            </w:pPr>
            <w:r>
              <w:rPr>
                <w:u w:val="none"/>
                <w:lang w:val="en-IN"/>
              </w:rPr>
              <w:t>Independent</w:t>
            </w:r>
          </w:p>
        </w:tc>
        <w:tc>
          <w:tcPr>
            <w:tcW w:w="3950" w:type="dxa"/>
          </w:tcPr>
          <w:p w:rsidR="00550271" w:rsidRDefault="00550271" w:rsidP="007929A1">
            <w:pPr>
              <w:pStyle w:val="ListParagraph"/>
              <w:ind w:left="0"/>
              <w:rPr>
                <w:u w:val="none"/>
                <w:lang w:val="en-IN"/>
              </w:rPr>
            </w:pPr>
            <w:r>
              <w:rPr>
                <w:u w:val="none"/>
                <w:lang w:val="en-IN"/>
              </w:rPr>
              <w:t>Independent.</w:t>
            </w:r>
          </w:p>
        </w:tc>
      </w:tr>
      <w:tr w:rsidR="00550271" w:rsidTr="00550271">
        <w:tc>
          <w:tcPr>
            <w:tcW w:w="3942" w:type="dxa"/>
          </w:tcPr>
          <w:p w:rsidR="00550271" w:rsidRDefault="00550271" w:rsidP="007929A1">
            <w:pPr>
              <w:pStyle w:val="ListParagraph"/>
              <w:ind w:left="0"/>
              <w:rPr>
                <w:u w:val="none"/>
                <w:lang w:val="en-IN"/>
              </w:rPr>
            </w:pPr>
          </w:p>
        </w:tc>
        <w:tc>
          <w:tcPr>
            <w:tcW w:w="3947" w:type="dxa"/>
          </w:tcPr>
          <w:p w:rsidR="00550271" w:rsidRDefault="00550271" w:rsidP="000A54A9">
            <w:pPr>
              <w:pStyle w:val="ListParagraph"/>
              <w:ind w:left="0"/>
              <w:rPr>
                <w:u w:val="none"/>
                <w:lang w:val="en-IN"/>
              </w:rPr>
            </w:pPr>
            <w:r>
              <w:rPr>
                <w:u w:val="none"/>
                <w:lang w:val="en-IN"/>
              </w:rPr>
              <w:t>Subset of HQL</w:t>
            </w:r>
          </w:p>
        </w:tc>
        <w:tc>
          <w:tcPr>
            <w:tcW w:w="3950" w:type="dxa"/>
          </w:tcPr>
          <w:p w:rsidR="00550271" w:rsidRDefault="00550271" w:rsidP="007929A1">
            <w:pPr>
              <w:pStyle w:val="ListParagraph"/>
              <w:ind w:left="0"/>
              <w:rPr>
                <w:u w:val="none"/>
                <w:lang w:val="en-IN"/>
              </w:rPr>
            </w:pPr>
            <w:r>
              <w:rPr>
                <w:u w:val="none"/>
                <w:lang w:val="en-IN"/>
              </w:rPr>
              <w:t>Superset</w:t>
            </w:r>
          </w:p>
        </w:tc>
      </w:tr>
      <w:tr w:rsidR="00550271" w:rsidTr="00550271">
        <w:tc>
          <w:tcPr>
            <w:tcW w:w="3942" w:type="dxa"/>
          </w:tcPr>
          <w:p w:rsidR="00550271" w:rsidRDefault="00550271" w:rsidP="007929A1">
            <w:pPr>
              <w:pStyle w:val="ListParagraph"/>
              <w:ind w:left="0"/>
              <w:rPr>
                <w:u w:val="none"/>
                <w:lang w:val="en-IN"/>
              </w:rPr>
            </w:pPr>
          </w:p>
        </w:tc>
        <w:tc>
          <w:tcPr>
            <w:tcW w:w="3947" w:type="dxa"/>
          </w:tcPr>
          <w:p w:rsidR="00550271" w:rsidRDefault="00550271" w:rsidP="000A54A9">
            <w:pPr>
              <w:pStyle w:val="ListParagraph"/>
              <w:ind w:left="0"/>
              <w:rPr>
                <w:u w:val="none"/>
                <w:lang w:val="en-IN"/>
              </w:rPr>
            </w:pPr>
            <w:r>
              <w:rPr>
                <w:u w:val="none"/>
                <w:lang w:val="en-IN"/>
              </w:rPr>
              <w:t>Portable</w:t>
            </w:r>
          </w:p>
        </w:tc>
        <w:tc>
          <w:tcPr>
            <w:tcW w:w="3950" w:type="dxa"/>
          </w:tcPr>
          <w:p w:rsidR="00550271" w:rsidRDefault="00550271" w:rsidP="007929A1">
            <w:pPr>
              <w:pStyle w:val="ListParagraph"/>
              <w:ind w:left="0"/>
              <w:rPr>
                <w:u w:val="none"/>
                <w:lang w:val="en-IN"/>
              </w:rPr>
            </w:pPr>
            <w:r>
              <w:rPr>
                <w:u w:val="none"/>
                <w:lang w:val="en-IN"/>
              </w:rPr>
              <w:t>Non-Portable.</w:t>
            </w:r>
          </w:p>
        </w:tc>
      </w:tr>
    </w:tbl>
    <w:p w:rsidR="00435D7A" w:rsidRDefault="00550271" w:rsidP="007929A1">
      <w:pPr>
        <w:pStyle w:val="ListParagraph"/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3373029"/>
            <wp:effectExtent l="19050" t="0" r="698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73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9A1" w:rsidRDefault="00613FB3" w:rsidP="00251F52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3340336"/>
            <wp:effectExtent l="19050" t="0" r="698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40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FB3" w:rsidRDefault="00806E7F" w:rsidP="00251F52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2914786"/>
            <wp:effectExtent l="19050" t="0" r="698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14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E7F" w:rsidRDefault="00806E7F" w:rsidP="00251F52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2902294"/>
            <wp:effectExtent l="19050" t="0" r="698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02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78" w:rsidRDefault="00B53478" w:rsidP="00251F52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3010741"/>
            <wp:effectExtent l="19050" t="0" r="698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010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78" w:rsidRDefault="00D32A2E" w:rsidP="00251F52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166501"/>
            <wp:effectExtent l="19050" t="0" r="698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66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32A2E">
        <w:rPr>
          <w:u w:val="none"/>
          <w:lang w:val="en-IN"/>
        </w:rPr>
        <w:t xml:space="preserve"> </w:t>
      </w:r>
      <w:r>
        <w:rPr>
          <w:noProof/>
          <w:u w:val="none"/>
        </w:rPr>
        <w:drawing>
          <wp:inline distT="0" distB="0" distL="0" distR="0">
            <wp:extent cx="7651115" cy="3231558"/>
            <wp:effectExtent l="19050" t="0" r="698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31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7C5" w:rsidRDefault="007067C5" w:rsidP="00251F52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lastRenderedPageBreak/>
        <w:t xml:space="preserve">Solution: </w:t>
      </w:r>
      <w:r w:rsidR="009C4C14">
        <w:rPr>
          <w:u w:val="none"/>
          <w:lang w:val="en-IN"/>
        </w:rPr>
        <w:br/>
      </w:r>
      <w:r w:rsidR="009C4C14">
        <w:rPr>
          <w:noProof/>
          <w:u w:val="none"/>
        </w:rPr>
        <w:drawing>
          <wp:inline distT="0" distB="0" distL="0" distR="0">
            <wp:extent cx="7651115" cy="3323435"/>
            <wp:effectExtent l="19050" t="0" r="698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23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A2E" w:rsidRDefault="007067C5" w:rsidP="007067C5">
      <w:pPr>
        <w:pStyle w:val="ListParagraph"/>
        <w:numPr>
          <w:ilvl w:val="1"/>
          <w:numId w:val="15"/>
        </w:numPr>
        <w:rPr>
          <w:u w:val="none"/>
          <w:lang w:val="en-IN"/>
        </w:rPr>
      </w:pPr>
      <w:r w:rsidRPr="007067C5">
        <w:rPr>
          <w:b/>
          <w:lang w:val="en-IN"/>
        </w:rPr>
        <w:t>Named Parameter</w:t>
      </w:r>
      <w:r>
        <w:rPr>
          <w:u w:val="none"/>
          <w:lang w:val="en-IN"/>
        </w:rPr>
        <w:t>:</w:t>
      </w:r>
    </w:p>
    <w:p w:rsidR="007067C5" w:rsidRDefault="00F82226" w:rsidP="007067C5">
      <w:pPr>
        <w:pStyle w:val="ListParagraph"/>
        <w:numPr>
          <w:ilvl w:val="2"/>
          <w:numId w:val="15"/>
        </w:numPr>
        <w:rPr>
          <w:u w:val="none"/>
          <w:lang w:val="en-IN"/>
        </w:rPr>
      </w:pPr>
      <w:r w:rsidRPr="00F82226">
        <w:rPr>
          <w:u w:val="none"/>
          <w:lang w:val="en-IN"/>
        </w:rPr>
        <w:t xml:space="preserve">It’s </w:t>
      </w:r>
      <w:r>
        <w:rPr>
          <w:u w:val="none"/>
          <w:lang w:val="en-IN"/>
        </w:rPr>
        <w:t>like naming a query parameter and prefixing it with a semicolon which allows you to bind the value of the dynamic parameter to string only after the query string has already been c</w:t>
      </w:r>
      <w:r w:rsidR="00A002EB">
        <w:rPr>
          <w:u w:val="none"/>
          <w:lang w:val="en-IN"/>
        </w:rPr>
        <w:t>ompiled and the query string is not going to alternate the way it was happening earlier</w:t>
      </w:r>
      <w:r w:rsidR="009864A9">
        <w:rPr>
          <w:u w:val="none"/>
          <w:lang w:val="en-IN"/>
        </w:rPr>
        <w:t xml:space="preserve"> with each input of user for guide name.</w:t>
      </w:r>
    </w:p>
    <w:p w:rsidR="009C4C14" w:rsidRDefault="000D0D4E" w:rsidP="009C4C14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 w:rsidRPr="000D0D4E">
        <w:rPr>
          <w:b/>
          <w:lang w:val="en-IN"/>
        </w:rPr>
        <w:t>like keyword</w:t>
      </w:r>
      <w:r>
        <w:rPr>
          <w:u w:val="none"/>
          <w:lang w:val="en-IN"/>
        </w:rPr>
        <w:t>:</w:t>
      </w:r>
      <w:r>
        <w:rPr>
          <w:noProof/>
          <w:u w:val="none"/>
        </w:rPr>
        <w:drawing>
          <wp:inline distT="0" distB="0" distL="0" distR="0">
            <wp:extent cx="7651115" cy="3297542"/>
            <wp:effectExtent l="19050" t="0" r="698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97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D4E" w:rsidRDefault="000D0D4E" w:rsidP="009C4C14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 w:rsidRPr="000D0D4E">
        <w:rPr>
          <w:lang w:val="en-IN"/>
        </w:rPr>
        <w:lastRenderedPageBreak/>
        <w:t>Native SQL Query</w:t>
      </w:r>
      <w:r>
        <w:rPr>
          <w:u w:val="none"/>
          <w:lang w:val="en-IN"/>
        </w:rPr>
        <w:t>:</w:t>
      </w:r>
      <w:r>
        <w:rPr>
          <w:u w:val="none"/>
          <w:lang w:val="en-IN"/>
        </w:rPr>
        <w:br/>
      </w:r>
      <w:r>
        <w:rPr>
          <w:noProof/>
          <w:u w:val="none"/>
        </w:rPr>
        <w:drawing>
          <wp:inline distT="0" distB="0" distL="0" distR="0">
            <wp:extent cx="7651115" cy="2711979"/>
            <wp:effectExtent l="19050" t="0" r="698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711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D4E" w:rsidRDefault="00887E3A" w:rsidP="009C4C14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2636460"/>
            <wp:effectExtent l="19050" t="0" r="698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63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4AB" w:rsidRDefault="004D34AB" w:rsidP="009C4C14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2746863"/>
            <wp:effectExtent l="19050" t="0" r="698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746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E3A" w:rsidRDefault="00887E3A" w:rsidP="009C4C14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Named query is defined in the mapping document called orm.xml that is put inside META-INF folder for JPA.</w:t>
      </w:r>
    </w:p>
    <w:p w:rsidR="00DB2CAE" w:rsidRDefault="00DB2CAE" w:rsidP="00DB2CAE">
      <w:pPr>
        <w:pStyle w:val="ListParagraph"/>
        <w:numPr>
          <w:ilvl w:val="1"/>
          <w:numId w:val="15"/>
        </w:numPr>
        <w:rPr>
          <w:u w:val="none"/>
          <w:lang w:val="en-IN"/>
        </w:rPr>
      </w:pPr>
      <w:r>
        <w:rPr>
          <w:u w:val="none"/>
          <w:lang w:val="en-IN"/>
        </w:rPr>
        <w:t xml:space="preserve">Hibernate automatically picks up this mapping metadata file automatically. </w:t>
      </w:r>
    </w:p>
    <w:p w:rsidR="00DB2CAE" w:rsidRPr="004D34AB" w:rsidRDefault="00DB2CAE" w:rsidP="004D34AB">
      <w:pPr>
        <w:pStyle w:val="ListParagraph"/>
        <w:numPr>
          <w:ilvl w:val="1"/>
          <w:numId w:val="15"/>
        </w:numPr>
        <w:rPr>
          <w:u w:val="none"/>
          <w:lang w:val="en-IN"/>
        </w:rPr>
      </w:pPr>
      <w:r>
        <w:rPr>
          <w:u w:val="none"/>
          <w:lang w:val="en-IN"/>
        </w:rPr>
        <w:t>The mapping meta-data defined this mapping xml file is in additional to annotation based mapping metadata defined in entity class (@Entity, @Table, @Id etc.)</w:t>
      </w:r>
    </w:p>
    <w:p w:rsidR="00887E3A" w:rsidRDefault="004D34AB" w:rsidP="009C4C14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2722346"/>
            <wp:effectExtent l="19050" t="0" r="698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722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4AB" w:rsidRDefault="004D34AB" w:rsidP="009C4C14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2333477"/>
            <wp:effectExtent l="19050" t="0" r="698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333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4AB" w:rsidRDefault="004D34AB" w:rsidP="009C4C14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2587052"/>
            <wp:effectExtent l="19050" t="0" r="698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587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4AB" w:rsidRDefault="00133BA1" w:rsidP="009C4C14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178368"/>
            <wp:effectExtent l="19050" t="0" r="698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78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BA1" w:rsidRDefault="00133BA1" w:rsidP="009C4C14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3235079"/>
            <wp:effectExtent l="19050" t="0" r="6985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3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u w:val="none"/>
        </w:rPr>
        <w:drawing>
          <wp:inline distT="0" distB="0" distL="0" distR="0">
            <wp:extent cx="7651115" cy="3196566"/>
            <wp:effectExtent l="19050" t="0" r="698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96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BA1" w:rsidRDefault="00133BA1" w:rsidP="009C4C14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209295"/>
            <wp:effectExtent l="19050" t="0" r="698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09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BA1" w:rsidRDefault="00141717" w:rsidP="009C4C14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2678820"/>
            <wp:effectExtent l="19050" t="0" r="698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67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717" w:rsidRDefault="002E64C3" w:rsidP="009C4C14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1619001"/>
            <wp:effectExtent l="19050" t="0" r="698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619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E64C3">
        <w:rPr>
          <w:u w:val="none"/>
          <w:lang w:val="en-IN"/>
        </w:rPr>
        <w:t xml:space="preserve"> </w:t>
      </w:r>
      <w:r>
        <w:rPr>
          <w:noProof/>
          <w:u w:val="none"/>
        </w:rPr>
        <w:drawing>
          <wp:inline distT="0" distB="0" distL="0" distR="0">
            <wp:extent cx="7651115" cy="1659595"/>
            <wp:effectExtent l="19050" t="0" r="698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65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4C3" w:rsidRPr="00F82226" w:rsidRDefault="002E64C3" w:rsidP="009C4C14">
      <w:pPr>
        <w:pStyle w:val="ListParagraph"/>
        <w:numPr>
          <w:ilvl w:val="0"/>
          <w:numId w:val="15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146034"/>
            <wp:effectExtent l="19050" t="0" r="698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46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E64C3">
        <w:rPr>
          <w:u w:val="none"/>
          <w:lang w:val="en-IN"/>
        </w:rPr>
        <w:t xml:space="preserve"> </w:t>
      </w:r>
      <w:r>
        <w:rPr>
          <w:noProof/>
          <w:u w:val="none"/>
        </w:rPr>
        <w:drawing>
          <wp:inline distT="0" distB="0" distL="0" distR="0">
            <wp:extent cx="7651115" cy="3238002"/>
            <wp:effectExtent l="19050" t="0" r="698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38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E64C3" w:rsidRPr="00F82226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47B3C09"/>
    <w:multiLevelType w:val="hybridMultilevel"/>
    <w:tmpl w:val="D56C2E8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BD6495E"/>
    <w:multiLevelType w:val="hybridMultilevel"/>
    <w:tmpl w:val="D4543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4"/>
  </w:num>
  <w:num w:numId="5">
    <w:abstractNumId w:val="6"/>
  </w:num>
  <w:num w:numId="6">
    <w:abstractNumId w:val="7"/>
  </w:num>
  <w:num w:numId="7">
    <w:abstractNumId w:val="12"/>
  </w:num>
  <w:num w:numId="8">
    <w:abstractNumId w:val="13"/>
  </w:num>
  <w:num w:numId="9">
    <w:abstractNumId w:val="2"/>
  </w:num>
  <w:num w:numId="10">
    <w:abstractNumId w:val="9"/>
  </w:num>
  <w:num w:numId="11">
    <w:abstractNumId w:val="8"/>
  </w:num>
  <w:num w:numId="12">
    <w:abstractNumId w:val="1"/>
  </w:num>
  <w:num w:numId="13">
    <w:abstractNumId w:val="3"/>
  </w:num>
  <w:num w:numId="14">
    <w:abstractNumId w:val="14"/>
  </w:num>
  <w:num w:numId="15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isplayBackgroundShape/>
  <w:defaultTabStop w:val="720"/>
  <w:characterSpacingControl w:val="doNotCompress"/>
  <w:compat/>
  <w:rsids>
    <w:rsidRoot w:val="00CF48EE"/>
    <w:rsid w:val="00001508"/>
    <w:rsid w:val="00001DC9"/>
    <w:rsid w:val="00002D78"/>
    <w:rsid w:val="00006295"/>
    <w:rsid w:val="0000652F"/>
    <w:rsid w:val="00007066"/>
    <w:rsid w:val="000101CF"/>
    <w:rsid w:val="00012076"/>
    <w:rsid w:val="0001276C"/>
    <w:rsid w:val="00012B18"/>
    <w:rsid w:val="00014B01"/>
    <w:rsid w:val="00015456"/>
    <w:rsid w:val="00016589"/>
    <w:rsid w:val="00016EA5"/>
    <w:rsid w:val="0002456F"/>
    <w:rsid w:val="00026C9D"/>
    <w:rsid w:val="00026FD7"/>
    <w:rsid w:val="00031378"/>
    <w:rsid w:val="000314C8"/>
    <w:rsid w:val="0003156A"/>
    <w:rsid w:val="000338B1"/>
    <w:rsid w:val="000354EB"/>
    <w:rsid w:val="0003614B"/>
    <w:rsid w:val="00040196"/>
    <w:rsid w:val="000418E2"/>
    <w:rsid w:val="00043630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166C"/>
    <w:rsid w:val="00062864"/>
    <w:rsid w:val="00070282"/>
    <w:rsid w:val="00070B79"/>
    <w:rsid w:val="000712E0"/>
    <w:rsid w:val="00072E7D"/>
    <w:rsid w:val="00073C16"/>
    <w:rsid w:val="00074391"/>
    <w:rsid w:val="000768C5"/>
    <w:rsid w:val="00076D7D"/>
    <w:rsid w:val="00083926"/>
    <w:rsid w:val="0008637B"/>
    <w:rsid w:val="000921E8"/>
    <w:rsid w:val="00096B90"/>
    <w:rsid w:val="000A17EB"/>
    <w:rsid w:val="000A1C38"/>
    <w:rsid w:val="000A1D2A"/>
    <w:rsid w:val="000A3245"/>
    <w:rsid w:val="000A3394"/>
    <w:rsid w:val="000A54A9"/>
    <w:rsid w:val="000A5C2A"/>
    <w:rsid w:val="000A5EB6"/>
    <w:rsid w:val="000B0245"/>
    <w:rsid w:val="000B1980"/>
    <w:rsid w:val="000B2217"/>
    <w:rsid w:val="000B5D1E"/>
    <w:rsid w:val="000B78FA"/>
    <w:rsid w:val="000B7EDE"/>
    <w:rsid w:val="000C0E80"/>
    <w:rsid w:val="000C137B"/>
    <w:rsid w:val="000C2D56"/>
    <w:rsid w:val="000C38FB"/>
    <w:rsid w:val="000C46AE"/>
    <w:rsid w:val="000C5977"/>
    <w:rsid w:val="000D0D4E"/>
    <w:rsid w:val="000D2B57"/>
    <w:rsid w:val="000D4611"/>
    <w:rsid w:val="000D6DFD"/>
    <w:rsid w:val="000D71DC"/>
    <w:rsid w:val="000E5764"/>
    <w:rsid w:val="000E6A29"/>
    <w:rsid w:val="000E6CA0"/>
    <w:rsid w:val="000E7BB7"/>
    <w:rsid w:val="000F17A3"/>
    <w:rsid w:val="000F24C7"/>
    <w:rsid w:val="000F5458"/>
    <w:rsid w:val="000F6C1C"/>
    <w:rsid w:val="00100544"/>
    <w:rsid w:val="00101052"/>
    <w:rsid w:val="00103698"/>
    <w:rsid w:val="001049A2"/>
    <w:rsid w:val="0010682A"/>
    <w:rsid w:val="00106F32"/>
    <w:rsid w:val="001076F7"/>
    <w:rsid w:val="001134DD"/>
    <w:rsid w:val="00114DB1"/>
    <w:rsid w:val="0011675D"/>
    <w:rsid w:val="001210C8"/>
    <w:rsid w:val="001223D5"/>
    <w:rsid w:val="0012434D"/>
    <w:rsid w:val="001302D2"/>
    <w:rsid w:val="00131B68"/>
    <w:rsid w:val="00133BA1"/>
    <w:rsid w:val="00133BB7"/>
    <w:rsid w:val="00135B24"/>
    <w:rsid w:val="00135BA7"/>
    <w:rsid w:val="00137E54"/>
    <w:rsid w:val="00141717"/>
    <w:rsid w:val="00142B30"/>
    <w:rsid w:val="001438FD"/>
    <w:rsid w:val="00143BED"/>
    <w:rsid w:val="0014440B"/>
    <w:rsid w:val="0014512B"/>
    <w:rsid w:val="0014687F"/>
    <w:rsid w:val="00146E9E"/>
    <w:rsid w:val="00151B41"/>
    <w:rsid w:val="00153C23"/>
    <w:rsid w:val="00154C72"/>
    <w:rsid w:val="00154EC4"/>
    <w:rsid w:val="00155AA0"/>
    <w:rsid w:val="00155C95"/>
    <w:rsid w:val="00162212"/>
    <w:rsid w:val="00162313"/>
    <w:rsid w:val="00162943"/>
    <w:rsid w:val="0017044D"/>
    <w:rsid w:val="0017078C"/>
    <w:rsid w:val="00171DE4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2D24"/>
    <w:rsid w:val="00194865"/>
    <w:rsid w:val="00196C73"/>
    <w:rsid w:val="001A042D"/>
    <w:rsid w:val="001A698A"/>
    <w:rsid w:val="001A731E"/>
    <w:rsid w:val="001A7898"/>
    <w:rsid w:val="001B03F6"/>
    <w:rsid w:val="001B0541"/>
    <w:rsid w:val="001B2692"/>
    <w:rsid w:val="001B4036"/>
    <w:rsid w:val="001B45FD"/>
    <w:rsid w:val="001C09E3"/>
    <w:rsid w:val="001C2E22"/>
    <w:rsid w:val="001C3329"/>
    <w:rsid w:val="001C4023"/>
    <w:rsid w:val="001C508F"/>
    <w:rsid w:val="001C65C8"/>
    <w:rsid w:val="001C7A35"/>
    <w:rsid w:val="001D0D96"/>
    <w:rsid w:val="001D1215"/>
    <w:rsid w:val="001D43A5"/>
    <w:rsid w:val="001D4FCE"/>
    <w:rsid w:val="001E0152"/>
    <w:rsid w:val="001E05EC"/>
    <w:rsid w:val="001E6A2E"/>
    <w:rsid w:val="001F26FD"/>
    <w:rsid w:val="001F2A9B"/>
    <w:rsid w:val="001F2D1F"/>
    <w:rsid w:val="001F45B2"/>
    <w:rsid w:val="001F7B96"/>
    <w:rsid w:val="00200AFE"/>
    <w:rsid w:val="00200BEF"/>
    <w:rsid w:val="00201647"/>
    <w:rsid w:val="0020282A"/>
    <w:rsid w:val="002038A6"/>
    <w:rsid w:val="002043B3"/>
    <w:rsid w:val="00205CFE"/>
    <w:rsid w:val="00206057"/>
    <w:rsid w:val="00207AB1"/>
    <w:rsid w:val="00207CF8"/>
    <w:rsid w:val="00210297"/>
    <w:rsid w:val="00213242"/>
    <w:rsid w:val="00215062"/>
    <w:rsid w:val="00217082"/>
    <w:rsid w:val="00220649"/>
    <w:rsid w:val="002226C9"/>
    <w:rsid w:val="0022380E"/>
    <w:rsid w:val="00223FBC"/>
    <w:rsid w:val="002254ED"/>
    <w:rsid w:val="00232668"/>
    <w:rsid w:val="00233216"/>
    <w:rsid w:val="00241338"/>
    <w:rsid w:val="00241BC8"/>
    <w:rsid w:val="00245FE2"/>
    <w:rsid w:val="00250556"/>
    <w:rsid w:val="00251F52"/>
    <w:rsid w:val="00252A1B"/>
    <w:rsid w:val="0025324F"/>
    <w:rsid w:val="00253B5D"/>
    <w:rsid w:val="00257747"/>
    <w:rsid w:val="002604E0"/>
    <w:rsid w:val="00262169"/>
    <w:rsid w:val="00270586"/>
    <w:rsid w:val="00273E26"/>
    <w:rsid w:val="00280407"/>
    <w:rsid w:val="00280AFE"/>
    <w:rsid w:val="00280E92"/>
    <w:rsid w:val="00281E74"/>
    <w:rsid w:val="00282D3D"/>
    <w:rsid w:val="00285F7D"/>
    <w:rsid w:val="00287EE4"/>
    <w:rsid w:val="00287FCE"/>
    <w:rsid w:val="0029044F"/>
    <w:rsid w:val="00294ADB"/>
    <w:rsid w:val="00296B83"/>
    <w:rsid w:val="00297ECE"/>
    <w:rsid w:val="002A0F6B"/>
    <w:rsid w:val="002A21FF"/>
    <w:rsid w:val="002A34D0"/>
    <w:rsid w:val="002A506C"/>
    <w:rsid w:val="002A6087"/>
    <w:rsid w:val="002A7374"/>
    <w:rsid w:val="002B031A"/>
    <w:rsid w:val="002B1A9E"/>
    <w:rsid w:val="002B5986"/>
    <w:rsid w:val="002B6B4E"/>
    <w:rsid w:val="002C04E3"/>
    <w:rsid w:val="002C3B08"/>
    <w:rsid w:val="002C3F77"/>
    <w:rsid w:val="002C46D2"/>
    <w:rsid w:val="002C54ED"/>
    <w:rsid w:val="002D106A"/>
    <w:rsid w:val="002D252E"/>
    <w:rsid w:val="002D3E87"/>
    <w:rsid w:val="002D54B9"/>
    <w:rsid w:val="002D6521"/>
    <w:rsid w:val="002D6A8A"/>
    <w:rsid w:val="002D6AEE"/>
    <w:rsid w:val="002E36D0"/>
    <w:rsid w:val="002E3AAF"/>
    <w:rsid w:val="002E64C3"/>
    <w:rsid w:val="002E6ACF"/>
    <w:rsid w:val="002E6B61"/>
    <w:rsid w:val="002F21E4"/>
    <w:rsid w:val="002F2801"/>
    <w:rsid w:val="002F3A0F"/>
    <w:rsid w:val="002F4409"/>
    <w:rsid w:val="002F4604"/>
    <w:rsid w:val="002F4AC3"/>
    <w:rsid w:val="003019AD"/>
    <w:rsid w:val="00304F63"/>
    <w:rsid w:val="00305067"/>
    <w:rsid w:val="0030678F"/>
    <w:rsid w:val="00311DF9"/>
    <w:rsid w:val="00314A67"/>
    <w:rsid w:val="00314B31"/>
    <w:rsid w:val="003151B5"/>
    <w:rsid w:val="0031562E"/>
    <w:rsid w:val="003162BA"/>
    <w:rsid w:val="00317B32"/>
    <w:rsid w:val="0032021B"/>
    <w:rsid w:val="00320336"/>
    <w:rsid w:val="00320CDB"/>
    <w:rsid w:val="00322AA4"/>
    <w:rsid w:val="003232C0"/>
    <w:rsid w:val="00324167"/>
    <w:rsid w:val="00324919"/>
    <w:rsid w:val="00325543"/>
    <w:rsid w:val="00325827"/>
    <w:rsid w:val="003304EE"/>
    <w:rsid w:val="0033200F"/>
    <w:rsid w:val="00332E0D"/>
    <w:rsid w:val="00333C2E"/>
    <w:rsid w:val="003378FE"/>
    <w:rsid w:val="00340421"/>
    <w:rsid w:val="00344CD6"/>
    <w:rsid w:val="00350A0A"/>
    <w:rsid w:val="00351B70"/>
    <w:rsid w:val="00354448"/>
    <w:rsid w:val="00355D62"/>
    <w:rsid w:val="00364AA4"/>
    <w:rsid w:val="00367DAC"/>
    <w:rsid w:val="00370274"/>
    <w:rsid w:val="00371FB6"/>
    <w:rsid w:val="003735B6"/>
    <w:rsid w:val="003812E4"/>
    <w:rsid w:val="003821BD"/>
    <w:rsid w:val="0038456C"/>
    <w:rsid w:val="00384B8A"/>
    <w:rsid w:val="0038563E"/>
    <w:rsid w:val="003861E7"/>
    <w:rsid w:val="00391724"/>
    <w:rsid w:val="003928CB"/>
    <w:rsid w:val="00393090"/>
    <w:rsid w:val="00395639"/>
    <w:rsid w:val="003970AD"/>
    <w:rsid w:val="003977E7"/>
    <w:rsid w:val="003A2EB2"/>
    <w:rsid w:val="003A41E5"/>
    <w:rsid w:val="003A505C"/>
    <w:rsid w:val="003A5595"/>
    <w:rsid w:val="003A795A"/>
    <w:rsid w:val="003B1533"/>
    <w:rsid w:val="003B41EC"/>
    <w:rsid w:val="003B50FA"/>
    <w:rsid w:val="003B693E"/>
    <w:rsid w:val="003B704E"/>
    <w:rsid w:val="003C2BA3"/>
    <w:rsid w:val="003C3637"/>
    <w:rsid w:val="003C4D29"/>
    <w:rsid w:val="003C6FD9"/>
    <w:rsid w:val="003D0EF5"/>
    <w:rsid w:val="003D19C4"/>
    <w:rsid w:val="003D2D5D"/>
    <w:rsid w:val="003D40CE"/>
    <w:rsid w:val="003D47CC"/>
    <w:rsid w:val="003D5CA2"/>
    <w:rsid w:val="003D7056"/>
    <w:rsid w:val="003D727D"/>
    <w:rsid w:val="003E0D0B"/>
    <w:rsid w:val="003E1234"/>
    <w:rsid w:val="003E32C7"/>
    <w:rsid w:val="003E5852"/>
    <w:rsid w:val="003E5CDF"/>
    <w:rsid w:val="003E6F2F"/>
    <w:rsid w:val="003E70FA"/>
    <w:rsid w:val="003F47BE"/>
    <w:rsid w:val="003F601F"/>
    <w:rsid w:val="003F745F"/>
    <w:rsid w:val="003F7847"/>
    <w:rsid w:val="00400513"/>
    <w:rsid w:val="004008FD"/>
    <w:rsid w:val="00401CE9"/>
    <w:rsid w:val="0040344D"/>
    <w:rsid w:val="00404496"/>
    <w:rsid w:val="00406DFF"/>
    <w:rsid w:val="004070BD"/>
    <w:rsid w:val="00407322"/>
    <w:rsid w:val="00412EBA"/>
    <w:rsid w:val="00413943"/>
    <w:rsid w:val="0041516B"/>
    <w:rsid w:val="00422166"/>
    <w:rsid w:val="004234D1"/>
    <w:rsid w:val="00423A8D"/>
    <w:rsid w:val="00426482"/>
    <w:rsid w:val="00426A21"/>
    <w:rsid w:val="00427DD9"/>
    <w:rsid w:val="00433EC2"/>
    <w:rsid w:val="00433F1B"/>
    <w:rsid w:val="004347C8"/>
    <w:rsid w:val="00434C7B"/>
    <w:rsid w:val="00435D7A"/>
    <w:rsid w:val="0043730F"/>
    <w:rsid w:val="00440324"/>
    <w:rsid w:val="00440BC8"/>
    <w:rsid w:val="00441279"/>
    <w:rsid w:val="00443605"/>
    <w:rsid w:val="00443C8A"/>
    <w:rsid w:val="00444631"/>
    <w:rsid w:val="00444DC0"/>
    <w:rsid w:val="0045258F"/>
    <w:rsid w:val="004527C5"/>
    <w:rsid w:val="00452A4D"/>
    <w:rsid w:val="004541AC"/>
    <w:rsid w:val="00457D7E"/>
    <w:rsid w:val="0046140B"/>
    <w:rsid w:val="004629A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91A43"/>
    <w:rsid w:val="00491BAA"/>
    <w:rsid w:val="00492265"/>
    <w:rsid w:val="004A2AD0"/>
    <w:rsid w:val="004A31B1"/>
    <w:rsid w:val="004A4A0A"/>
    <w:rsid w:val="004A67AF"/>
    <w:rsid w:val="004A76D1"/>
    <w:rsid w:val="004B1A69"/>
    <w:rsid w:val="004B7D24"/>
    <w:rsid w:val="004C1470"/>
    <w:rsid w:val="004C1C11"/>
    <w:rsid w:val="004C1CB2"/>
    <w:rsid w:val="004C1FB7"/>
    <w:rsid w:val="004C4129"/>
    <w:rsid w:val="004C4219"/>
    <w:rsid w:val="004C526F"/>
    <w:rsid w:val="004C5635"/>
    <w:rsid w:val="004C6280"/>
    <w:rsid w:val="004C62F5"/>
    <w:rsid w:val="004D1AF6"/>
    <w:rsid w:val="004D2083"/>
    <w:rsid w:val="004D257C"/>
    <w:rsid w:val="004D34AB"/>
    <w:rsid w:val="004D4A2D"/>
    <w:rsid w:val="004D7130"/>
    <w:rsid w:val="004E1646"/>
    <w:rsid w:val="004E23E2"/>
    <w:rsid w:val="004E32BC"/>
    <w:rsid w:val="004E4161"/>
    <w:rsid w:val="004E4C08"/>
    <w:rsid w:val="004E4DE3"/>
    <w:rsid w:val="004E505D"/>
    <w:rsid w:val="004E59A5"/>
    <w:rsid w:val="004E6232"/>
    <w:rsid w:val="004E6497"/>
    <w:rsid w:val="004E72F4"/>
    <w:rsid w:val="004E73D1"/>
    <w:rsid w:val="004F1330"/>
    <w:rsid w:val="004F3724"/>
    <w:rsid w:val="00500376"/>
    <w:rsid w:val="005032B5"/>
    <w:rsid w:val="00504538"/>
    <w:rsid w:val="005105B8"/>
    <w:rsid w:val="00513779"/>
    <w:rsid w:val="00514236"/>
    <w:rsid w:val="0051554A"/>
    <w:rsid w:val="005159DD"/>
    <w:rsid w:val="005200BA"/>
    <w:rsid w:val="005205DC"/>
    <w:rsid w:val="0052582B"/>
    <w:rsid w:val="00526A21"/>
    <w:rsid w:val="0052723D"/>
    <w:rsid w:val="005327E8"/>
    <w:rsid w:val="00540B2D"/>
    <w:rsid w:val="00545120"/>
    <w:rsid w:val="0054646F"/>
    <w:rsid w:val="00547473"/>
    <w:rsid w:val="00550271"/>
    <w:rsid w:val="005506BD"/>
    <w:rsid w:val="00553C27"/>
    <w:rsid w:val="00553E8D"/>
    <w:rsid w:val="005543D7"/>
    <w:rsid w:val="00554EA9"/>
    <w:rsid w:val="00555586"/>
    <w:rsid w:val="00556BD9"/>
    <w:rsid w:val="00557521"/>
    <w:rsid w:val="00557D5E"/>
    <w:rsid w:val="005606B1"/>
    <w:rsid w:val="005606DF"/>
    <w:rsid w:val="00562908"/>
    <w:rsid w:val="0056472C"/>
    <w:rsid w:val="00567508"/>
    <w:rsid w:val="00567530"/>
    <w:rsid w:val="00574C7F"/>
    <w:rsid w:val="005756E3"/>
    <w:rsid w:val="00576E46"/>
    <w:rsid w:val="00576F28"/>
    <w:rsid w:val="0057715F"/>
    <w:rsid w:val="00582E66"/>
    <w:rsid w:val="005830A7"/>
    <w:rsid w:val="00584178"/>
    <w:rsid w:val="00584585"/>
    <w:rsid w:val="00584D05"/>
    <w:rsid w:val="005854E4"/>
    <w:rsid w:val="00585C4A"/>
    <w:rsid w:val="00587D5B"/>
    <w:rsid w:val="00590910"/>
    <w:rsid w:val="0059364D"/>
    <w:rsid w:val="005950FA"/>
    <w:rsid w:val="005965B3"/>
    <w:rsid w:val="005968C9"/>
    <w:rsid w:val="00597033"/>
    <w:rsid w:val="00597A05"/>
    <w:rsid w:val="005A242D"/>
    <w:rsid w:val="005A455A"/>
    <w:rsid w:val="005A4692"/>
    <w:rsid w:val="005A7635"/>
    <w:rsid w:val="005B0A83"/>
    <w:rsid w:val="005B2D4B"/>
    <w:rsid w:val="005B382F"/>
    <w:rsid w:val="005B3939"/>
    <w:rsid w:val="005B511C"/>
    <w:rsid w:val="005B5398"/>
    <w:rsid w:val="005B671F"/>
    <w:rsid w:val="005B6FE3"/>
    <w:rsid w:val="005B7448"/>
    <w:rsid w:val="005C1A35"/>
    <w:rsid w:val="005C2A53"/>
    <w:rsid w:val="005C2D0D"/>
    <w:rsid w:val="005C32DC"/>
    <w:rsid w:val="005D2095"/>
    <w:rsid w:val="005D451C"/>
    <w:rsid w:val="005D4A79"/>
    <w:rsid w:val="005D59C7"/>
    <w:rsid w:val="005D6C7B"/>
    <w:rsid w:val="005E3BC0"/>
    <w:rsid w:val="005E5E39"/>
    <w:rsid w:val="005E607F"/>
    <w:rsid w:val="005E6A3B"/>
    <w:rsid w:val="005E6FB9"/>
    <w:rsid w:val="005F253A"/>
    <w:rsid w:val="005F26AA"/>
    <w:rsid w:val="005F2EE5"/>
    <w:rsid w:val="005F5CF9"/>
    <w:rsid w:val="005F6B08"/>
    <w:rsid w:val="005F709C"/>
    <w:rsid w:val="006003F0"/>
    <w:rsid w:val="0060065F"/>
    <w:rsid w:val="006014CC"/>
    <w:rsid w:val="006015CD"/>
    <w:rsid w:val="00601713"/>
    <w:rsid w:val="0060422D"/>
    <w:rsid w:val="006047AB"/>
    <w:rsid w:val="00605919"/>
    <w:rsid w:val="00606557"/>
    <w:rsid w:val="00606DE7"/>
    <w:rsid w:val="00610273"/>
    <w:rsid w:val="00610CA6"/>
    <w:rsid w:val="00610FBD"/>
    <w:rsid w:val="0061238B"/>
    <w:rsid w:val="006131FD"/>
    <w:rsid w:val="00613778"/>
    <w:rsid w:val="00613FB3"/>
    <w:rsid w:val="006170E2"/>
    <w:rsid w:val="006203AB"/>
    <w:rsid w:val="00620FEC"/>
    <w:rsid w:val="00622855"/>
    <w:rsid w:val="00622959"/>
    <w:rsid w:val="00627010"/>
    <w:rsid w:val="00627794"/>
    <w:rsid w:val="00635421"/>
    <w:rsid w:val="00635DD2"/>
    <w:rsid w:val="00635F6C"/>
    <w:rsid w:val="00640C88"/>
    <w:rsid w:val="00640D6A"/>
    <w:rsid w:val="00642703"/>
    <w:rsid w:val="00642BC3"/>
    <w:rsid w:val="00643A31"/>
    <w:rsid w:val="00645118"/>
    <w:rsid w:val="00650222"/>
    <w:rsid w:val="00650508"/>
    <w:rsid w:val="00651CA4"/>
    <w:rsid w:val="00652637"/>
    <w:rsid w:val="00652AC7"/>
    <w:rsid w:val="00652BD6"/>
    <w:rsid w:val="00653FE7"/>
    <w:rsid w:val="00654007"/>
    <w:rsid w:val="00656E01"/>
    <w:rsid w:val="00661714"/>
    <w:rsid w:val="0066231A"/>
    <w:rsid w:val="006646E7"/>
    <w:rsid w:val="00671A72"/>
    <w:rsid w:val="00672ECC"/>
    <w:rsid w:val="00674D80"/>
    <w:rsid w:val="006750BB"/>
    <w:rsid w:val="00680403"/>
    <w:rsid w:val="00681F79"/>
    <w:rsid w:val="006828BC"/>
    <w:rsid w:val="006866FB"/>
    <w:rsid w:val="0068770A"/>
    <w:rsid w:val="0069151A"/>
    <w:rsid w:val="00692800"/>
    <w:rsid w:val="00694735"/>
    <w:rsid w:val="00694EDF"/>
    <w:rsid w:val="006972A8"/>
    <w:rsid w:val="006976FB"/>
    <w:rsid w:val="006A0086"/>
    <w:rsid w:val="006A2D36"/>
    <w:rsid w:val="006A37FF"/>
    <w:rsid w:val="006A415B"/>
    <w:rsid w:val="006A513E"/>
    <w:rsid w:val="006A678A"/>
    <w:rsid w:val="006A730D"/>
    <w:rsid w:val="006B19B2"/>
    <w:rsid w:val="006B4E22"/>
    <w:rsid w:val="006C1E67"/>
    <w:rsid w:val="006C2CB6"/>
    <w:rsid w:val="006C3438"/>
    <w:rsid w:val="006C3708"/>
    <w:rsid w:val="006C7362"/>
    <w:rsid w:val="006D24C5"/>
    <w:rsid w:val="006D361B"/>
    <w:rsid w:val="006D4ABA"/>
    <w:rsid w:val="006D6157"/>
    <w:rsid w:val="006E03D6"/>
    <w:rsid w:val="006E1787"/>
    <w:rsid w:val="006E489E"/>
    <w:rsid w:val="006E5F2C"/>
    <w:rsid w:val="006E6148"/>
    <w:rsid w:val="006E6E7B"/>
    <w:rsid w:val="006E793D"/>
    <w:rsid w:val="006E7EA1"/>
    <w:rsid w:val="006F1927"/>
    <w:rsid w:val="006F41D9"/>
    <w:rsid w:val="006F646D"/>
    <w:rsid w:val="006F650E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5BE3"/>
    <w:rsid w:val="007067C5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21EBB"/>
    <w:rsid w:val="00721F21"/>
    <w:rsid w:val="00721F5D"/>
    <w:rsid w:val="00722AA7"/>
    <w:rsid w:val="00723634"/>
    <w:rsid w:val="0072416E"/>
    <w:rsid w:val="007243AE"/>
    <w:rsid w:val="00725563"/>
    <w:rsid w:val="0072619F"/>
    <w:rsid w:val="0073029A"/>
    <w:rsid w:val="0073671D"/>
    <w:rsid w:val="007404B0"/>
    <w:rsid w:val="00740AAD"/>
    <w:rsid w:val="0074213A"/>
    <w:rsid w:val="00742C40"/>
    <w:rsid w:val="007434E9"/>
    <w:rsid w:val="00744B8D"/>
    <w:rsid w:val="00747527"/>
    <w:rsid w:val="00747E7A"/>
    <w:rsid w:val="00747F15"/>
    <w:rsid w:val="007536DE"/>
    <w:rsid w:val="00754A0E"/>
    <w:rsid w:val="007560CC"/>
    <w:rsid w:val="0076123D"/>
    <w:rsid w:val="00761796"/>
    <w:rsid w:val="00761840"/>
    <w:rsid w:val="00761F63"/>
    <w:rsid w:val="00765B3C"/>
    <w:rsid w:val="00766B85"/>
    <w:rsid w:val="007677A0"/>
    <w:rsid w:val="007700B5"/>
    <w:rsid w:val="00770912"/>
    <w:rsid w:val="00776C77"/>
    <w:rsid w:val="00777A94"/>
    <w:rsid w:val="007813E1"/>
    <w:rsid w:val="007840B5"/>
    <w:rsid w:val="00784D36"/>
    <w:rsid w:val="00785A00"/>
    <w:rsid w:val="007869B8"/>
    <w:rsid w:val="007929A1"/>
    <w:rsid w:val="00795804"/>
    <w:rsid w:val="007A0676"/>
    <w:rsid w:val="007A1B9B"/>
    <w:rsid w:val="007A2A5B"/>
    <w:rsid w:val="007A48BF"/>
    <w:rsid w:val="007B09AA"/>
    <w:rsid w:val="007B1AB0"/>
    <w:rsid w:val="007B1B64"/>
    <w:rsid w:val="007B3ACA"/>
    <w:rsid w:val="007B6904"/>
    <w:rsid w:val="007B7396"/>
    <w:rsid w:val="007C0990"/>
    <w:rsid w:val="007C0DB5"/>
    <w:rsid w:val="007C42D0"/>
    <w:rsid w:val="007C4DB8"/>
    <w:rsid w:val="007D0417"/>
    <w:rsid w:val="007D1EDA"/>
    <w:rsid w:val="007D3701"/>
    <w:rsid w:val="007D4EBB"/>
    <w:rsid w:val="007D7ED9"/>
    <w:rsid w:val="007E11CD"/>
    <w:rsid w:val="007E4B5E"/>
    <w:rsid w:val="007E6825"/>
    <w:rsid w:val="007E6B6D"/>
    <w:rsid w:val="007F0409"/>
    <w:rsid w:val="007F0838"/>
    <w:rsid w:val="007F1528"/>
    <w:rsid w:val="007F3F19"/>
    <w:rsid w:val="007F5A57"/>
    <w:rsid w:val="007F67C7"/>
    <w:rsid w:val="00802B86"/>
    <w:rsid w:val="00803FF6"/>
    <w:rsid w:val="00805EDF"/>
    <w:rsid w:val="00806E7F"/>
    <w:rsid w:val="00807933"/>
    <w:rsid w:val="0081027B"/>
    <w:rsid w:val="00810CCF"/>
    <w:rsid w:val="00814EC4"/>
    <w:rsid w:val="0081746C"/>
    <w:rsid w:val="00822868"/>
    <w:rsid w:val="00822FA8"/>
    <w:rsid w:val="0082332D"/>
    <w:rsid w:val="00825FCC"/>
    <w:rsid w:val="0082702A"/>
    <w:rsid w:val="00827ABC"/>
    <w:rsid w:val="00830C93"/>
    <w:rsid w:val="00834C3A"/>
    <w:rsid w:val="008408F3"/>
    <w:rsid w:val="0084181F"/>
    <w:rsid w:val="00842D61"/>
    <w:rsid w:val="008447E5"/>
    <w:rsid w:val="008462C1"/>
    <w:rsid w:val="0084673E"/>
    <w:rsid w:val="00846777"/>
    <w:rsid w:val="00847683"/>
    <w:rsid w:val="00850F97"/>
    <w:rsid w:val="008513F9"/>
    <w:rsid w:val="00852747"/>
    <w:rsid w:val="00852BC0"/>
    <w:rsid w:val="00852C1F"/>
    <w:rsid w:val="00853FFE"/>
    <w:rsid w:val="008639CE"/>
    <w:rsid w:val="00864DD6"/>
    <w:rsid w:val="00867C7C"/>
    <w:rsid w:val="00870DC8"/>
    <w:rsid w:val="00871277"/>
    <w:rsid w:val="00873461"/>
    <w:rsid w:val="0087403B"/>
    <w:rsid w:val="00875480"/>
    <w:rsid w:val="00875676"/>
    <w:rsid w:val="00876409"/>
    <w:rsid w:val="00876B57"/>
    <w:rsid w:val="0088087E"/>
    <w:rsid w:val="008808C6"/>
    <w:rsid w:val="00881EE3"/>
    <w:rsid w:val="00884C50"/>
    <w:rsid w:val="00886521"/>
    <w:rsid w:val="00887E3A"/>
    <w:rsid w:val="00893B9D"/>
    <w:rsid w:val="00893D55"/>
    <w:rsid w:val="00897242"/>
    <w:rsid w:val="00897635"/>
    <w:rsid w:val="008A178F"/>
    <w:rsid w:val="008A40A9"/>
    <w:rsid w:val="008A5136"/>
    <w:rsid w:val="008A679E"/>
    <w:rsid w:val="008B0698"/>
    <w:rsid w:val="008B2C96"/>
    <w:rsid w:val="008B33FC"/>
    <w:rsid w:val="008B70E4"/>
    <w:rsid w:val="008B71F6"/>
    <w:rsid w:val="008B7AE1"/>
    <w:rsid w:val="008C0358"/>
    <w:rsid w:val="008C234C"/>
    <w:rsid w:val="008C2B39"/>
    <w:rsid w:val="008C30F9"/>
    <w:rsid w:val="008C381F"/>
    <w:rsid w:val="008C46F1"/>
    <w:rsid w:val="008D13F3"/>
    <w:rsid w:val="008D31FD"/>
    <w:rsid w:val="008D6284"/>
    <w:rsid w:val="008E3690"/>
    <w:rsid w:val="008E536F"/>
    <w:rsid w:val="008F0076"/>
    <w:rsid w:val="008F02C6"/>
    <w:rsid w:val="008F171E"/>
    <w:rsid w:val="008F5CD6"/>
    <w:rsid w:val="008F603C"/>
    <w:rsid w:val="00901386"/>
    <w:rsid w:val="009047F1"/>
    <w:rsid w:val="00906C6D"/>
    <w:rsid w:val="00907636"/>
    <w:rsid w:val="00910B41"/>
    <w:rsid w:val="0091590A"/>
    <w:rsid w:val="0091696F"/>
    <w:rsid w:val="009215DA"/>
    <w:rsid w:val="00921E44"/>
    <w:rsid w:val="00933D2E"/>
    <w:rsid w:val="0093455B"/>
    <w:rsid w:val="00937E6B"/>
    <w:rsid w:val="009408A8"/>
    <w:rsid w:val="00940911"/>
    <w:rsid w:val="0094213D"/>
    <w:rsid w:val="00944F62"/>
    <w:rsid w:val="009510FA"/>
    <w:rsid w:val="00954C0C"/>
    <w:rsid w:val="00955098"/>
    <w:rsid w:val="009552EC"/>
    <w:rsid w:val="00955B20"/>
    <w:rsid w:val="009565F2"/>
    <w:rsid w:val="009638CD"/>
    <w:rsid w:val="009664E1"/>
    <w:rsid w:val="009703E3"/>
    <w:rsid w:val="0097041B"/>
    <w:rsid w:val="009864A9"/>
    <w:rsid w:val="00986C88"/>
    <w:rsid w:val="00991387"/>
    <w:rsid w:val="009925C5"/>
    <w:rsid w:val="009944FE"/>
    <w:rsid w:val="00995E0A"/>
    <w:rsid w:val="0099759A"/>
    <w:rsid w:val="009A033D"/>
    <w:rsid w:val="009A15A6"/>
    <w:rsid w:val="009A19EF"/>
    <w:rsid w:val="009A208D"/>
    <w:rsid w:val="009A2D50"/>
    <w:rsid w:val="009A38ED"/>
    <w:rsid w:val="009A39AB"/>
    <w:rsid w:val="009A559F"/>
    <w:rsid w:val="009A58D6"/>
    <w:rsid w:val="009A64ED"/>
    <w:rsid w:val="009A6622"/>
    <w:rsid w:val="009A7955"/>
    <w:rsid w:val="009B016D"/>
    <w:rsid w:val="009B4E8E"/>
    <w:rsid w:val="009B5354"/>
    <w:rsid w:val="009B66D0"/>
    <w:rsid w:val="009C1F15"/>
    <w:rsid w:val="009C2217"/>
    <w:rsid w:val="009C2D2C"/>
    <w:rsid w:val="009C4C14"/>
    <w:rsid w:val="009C52B3"/>
    <w:rsid w:val="009C5B74"/>
    <w:rsid w:val="009C5BC0"/>
    <w:rsid w:val="009D01C6"/>
    <w:rsid w:val="009D0374"/>
    <w:rsid w:val="009D6375"/>
    <w:rsid w:val="009D64B9"/>
    <w:rsid w:val="009E17E8"/>
    <w:rsid w:val="009E28C5"/>
    <w:rsid w:val="009E2D74"/>
    <w:rsid w:val="009E41A4"/>
    <w:rsid w:val="009E595D"/>
    <w:rsid w:val="009E6711"/>
    <w:rsid w:val="009E6882"/>
    <w:rsid w:val="009F1244"/>
    <w:rsid w:val="009F644F"/>
    <w:rsid w:val="009F7D88"/>
    <w:rsid w:val="00A002EB"/>
    <w:rsid w:val="00A034A2"/>
    <w:rsid w:val="00A05A0A"/>
    <w:rsid w:val="00A06548"/>
    <w:rsid w:val="00A067C4"/>
    <w:rsid w:val="00A10D48"/>
    <w:rsid w:val="00A14619"/>
    <w:rsid w:val="00A16124"/>
    <w:rsid w:val="00A1691C"/>
    <w:rsid w:val="00A172D8"/>
    <w:rsid w:val="00A17F05"/>
    <w:rsid w:val="00A20373"/>
    <w:rsid w:val="00A23AF6"/>
    <w:rsid w:val="00A25ADA"/>
    <w:rsid w:val="00A2623C"/>
    <w:rsid w:val="00A27622"/>
    <w:rsid w:val="00A3026B"/>
    <w:rsid w:val="00A319BC"/>
    <w:rsid w:val="00A32FD6"/>
    <w:rsid w:val="00A3605E"/>
    <w:rsid w:val="00A419D2"/>
    <w:rsid w:val="00A41F56"/>
    <w:rsid w:val="00A47BB1"/>
    <w:rsid w:val="00A50BD0"/>
    <w:rsid w:val="00A51E0F"/>
    <w:rsid w:val="00A52563"/>
    <w:rsid w:val="00A52739"/>
    <w:rsid w:val="00A540AE"/>
    <w:rsid w:val="00A57737"/>
    <w:rsid w:val="00A61D14"/>
    <w:rsid w:val="00A6272B"/>
    <w:rsid w:val="00A64B86"/>
    <w:rsid w:val="00A66BF3"/>
    <w:rsid w:val="00A6781B"/>
    <w:rsid w:val="00A7041A"/>
    <w:rsid w:val="00A748CF"/>
    <w:rsid w:val="00A778C8"/>
    <w:rsid w:val="00A809D0"/>
    <w:rsid w:val="00A85167"/>
    <w:rsid w:val="00A87626"/>
    <w:rsid w:val="00A90DCD"/>
    <w:rsid w:val="00A92097"/>
    <w:rsid w:val="00A938EF"/>
    <w:rsid w:val="00A959A9"/>
    <w:rsid w:val="00A97D9C"/>
    <w:rsid w:val="00AA06D2"/>
    <w:rsid w:val="00AA2956"/>
    <w:rsid w:val="00AA3FF2"/>
    <w:rsid w:val="00AB41C4"/>
    <w:rsid w:val="00AB4303"/>
    <w:rsid w:val="00AB68EC"/>
    <w:rsid w:val="00AC1754"/>
    <w:rsid w:val="00AC4B11"/>
    <w:rsid w:val="00AD18E0"/>
    <w:rsid w:val="00AD3083"/>
    <w:rsid w:val="00AD4479"/>
    <w:rsid w:val="00AD50BB"/>
    <w:rsid w:val="00AE0100"/>
    <w:rsid w:val="00AE147C"/>
    <w:rsid w:val="00AE2547"/>
    <w:rsid w:val="00AE79B7"/>
    <w:rsid w:val="00AE7BA6"/>
    <w:rsid w:val="00AF07F3"/>
    <w:rsid w:val="00AF11E5"/>
    <w:rsid w:val="00AF3A73"/>
    <w:rsid w:val="00AF48CA"/>
    <w:rsid w:val="00AF4997"/>
    <w:rsid w:val="00AF4FE8"/>
    <w:rsid w:val="00B012B5"/>
    <w:rsid w:val="00B01F06"/>
    <w:rsid w:val="00B01F1D"/>
    <w:rsid w:val="00B02C27"/>
    <w:rsid w:val="00B02D94"/>
    <w:rsid w:val="00B03213"/>
    <w:rsid w:val="00B03DC2"/>
    <w:rsid w:val="00B052C4"/>
    <w:rsid w:val="00B062EE"/>
    <w:rsid w:val="00B10462"/>
    <w:rsid w:val="00B12DA5"/>
    <w:rsid w:val="00B1480B"/>
    <w:rsid w:val="00B152A5"/>
    <w:rsid w:val="00B16918"/>
    <w:rsid w:val="00B16C28"/>
    <w:rsid w:val="00B170E1"/>
    <w:rsid w:val="00B17899"/>
    <w:rsid w:val="00B17D50"/>
    <w:rsid w:val="00B20694"/>
    <w:rsid w:val="00B22910"/>
    <w:rsid w:val="00B307D5"/>
    <w:rsid w:val="00B32293"/>
    <w:rsid w:val="00B356CC"/>
    <w:rsid w:val="00B41C2A"/>
    <w:rsid w:val="00B4243F"/>
    <w:rsid w:val="00B42728"/>
    <w:rsid w:val="00B5066A"/>
    <w:rsid w:val="00B5200A"/>
    <w:rsid w:val="00B53478"/>
    <w:rsid w:val="00B551F9"/>
    <w:rsid w:val="00B60DBB"/>
    <w:rsid w:val="00B6505B"/>
    <w:rsid w:val="00B65D83"/>
    <w:rsid w:val="00B6604E"/>
    <w:rsid w:val="00B70459"/>
    <w:rsid w:val="00B73841"/>
    <w:rsid w:val="00B75ABA"/>
    <w:rsid w:val="00B777DA"/>
    <w:rsid w:val="00B82061"/>
    <w:rsid w:val="00B83549"/>
    <w:rsid w:val="00B84EE3"/>
    <w:rsid w:val="00B8687A"/>
    <w:rsid w:val="00B90FAB"/>
    <w:rsid w:val="00B91CBF"/>
    <w:rsid w:val="00B93FA0"/>
    <w:rsid w:val="00B96931"/>
    <w:rsid w:val="00B96E4C"/>
    <w:rsid w:val="00BA25DC"/>
    <w:rsid w:val="00BA4A47"/>
    <w:rsid w:val="00BA55B3"/>
    <w:rsid w:val="00BA684C"/>
    <w:rsid w:val="00BB08A2"/>
    <w:rsid w:val="00BB51F2"/>
    <w:rsid w:val="00BB5EB6"/>
    <w:rsid w:val="00BB66C6"/>
    <w:rsid w:val="00BB7969"/>
    <w:rsid w:val="00BC1495"/>
    <w:rsid w:val="00BC1E5E"/>
    <w:rsid w:val="00BC45DC"/>
    <w:rsid w:val="00BD1EDB"/>
    <w:rsid w:val="00BD2414"/>
    <w:rsid w:val="00BD2632"/>
    <w:rsid w:val="00BD2BA0"/>
    <w:rsid w:val="00BD489D"/>
    <w:rsid w:val="00BD68A2"/>
    <w:rsid w:val="00BE19D6"/>
    <w:rsid w:val="00BE5D6B"/>
    <w:rsid w:val="00BF052F"/>
    <w:rsid w:val="00BF2D13"/>
    <w:rsid w:val="00BF4518"/>
    <w:rsid w:val="00BF7B83"/>
    <w:rsid w:val="00BF7E7D"/>
    <w:rsid w:val="00C00A69"/>
    <w:rsid w:val="00C01E43"/>
    <w:rsid w:val="00C02BB2"/>
    <w:rsid w:val="00C040B9"/>
    <w:rsid w:val="00C04B26"/>
    <w:rsid w:val="00C0697F"/>
    <w:rsid w:val="00C06C52"/>
    <w:rsid w:val="00C07840"/>
    <w:rsid w:val="00C13BE2"/>
    <w:rsid w:val="00C13C3B"/>
    <w:rsid w:val="00C14452"/>
    <w:rsid w:val="00C14906"/>
    <w:rsid w:val="00C16568"/>
    <w:rsid w:val="00C16AAD"/>
    <w:rsid w:val="00C17CCA"/>
    <w:rsid w:val="00C17E19"/>
    <w:rsid w:val="00C2108A"/>
    <w:rsid w:val="00C23D8C"/>
    <w:rsid w:val="00C269CA"/>
    <w:rsid w:val="00C327B8"/>
    <w:rsid w:val="00C33283"/>
    <w:rsid w:val="00C3401C"/>
    <w:rsid w:val="00C374FE"/>
    <w:rsid w:val="00C377BC"/>
    <w:rsid w:val="00C4287D"/>
    <w:rsid w:val="00C42887"/>
    <w:rsid w:val="00C428B2"/>
    <w:rsid w:val="00C471A0"/>
    <w:rsid w:val="00C508BF"/>
    <w:rsid w:val="00C555D3"/>
    <w:rsid w:val="00C55C05"/>
    <w:rsid w:val="00C6210F"/>
    <w:rsid w:val="00C62C5A"/>
    <w:rsid w:val="00C65C63"/>
    <w:rsid w:val="00C71028"/>
    <w:rsid w:val="00C75472"/>
    <w:rsid w:val="00C77D05"/>
    <w:rsid w:val="00C87769"/>
    <w:rsid w:val="00C94CC1"/>
    <w:rsid w:val="00C9655B"/>
    <w:rsid w:val="00C96BC6"/>
    <w:rsid w:val="00CA2425"/>
    <w:rsid w:val="00CA315E"/>
    <w:rsid w:val="00CB0FE3"/>
    <w:rsid w:val="00CB47BC"/>
    <w:rsid w:val="00CB6889"/>
    <w:rsid w:val="00CB7241"/>
    <w:rsid w:val="00CC036F"/>
    <w:rsid w:val="00CC0A9F"/>
    <w:rsid w:val="00CC690E"/>
    <w:rsid w:val="00CC6B83"/>
    <w:rsid w:val="00CD4397"/>
    <w:rsid w:val="00CD652D"/>
    <w:rsid w:val="00CD6A94"/>
    <w:rsid w:val="00CD71FF"/>
    <w:rsid w:val="00CD7A4B"/>
    <w:rsid w:val="00CE1DA5"/>
    <w:rsid w:val="00CE7171"/>
    <w:rsid w:val="00CF0709"/>
    <w:rsid w:val="00CF0F4E"/>
    <w:rsid w:val="00CF17E5"/>
    <w:rsid w:val="00CF255E"/>
    <w:rsid w:val="00CF25D5"/>
    <w:rsid w:val="00CF2676"/>
    <w:rsid w:val="00CF48EE"/>
    <w:rsid w:val="00CF4F5F"/>
    <w:rsid w:val="00CF5D79"/>
    <w:rsid w:val="00D013D5"/>
    <w:rsid w:val="00D01FBE"/>
    <w:rsid w:val="00D06B4C"/>
    <w:rsid w:val="00D07EBA"/>
    <w:rsid w:val="00D11A80"/>
    <w:rsid w:val="00D11F3E"/>
    <w:rsid w:val="00D14B87"/>
    <w:rsid w:val="00D16448"/>
    <w:rsid w:val="00D17E89"/>
    <w:rsid w:val="00D216B7"/>
    <w:rsid w:val="00D22226"/>
    <w:rsid w:val="00D2520C"/>
    <w:rsid w:val="00D3019C"/>
    <w:rsid w:val="00D32A2E"/>
    <w:rsid w:val="00D339CB"/>
    <w:rsid w:val="00D36926"/>
    <w:rsid w:val="00D37A86"/>
    <w:rsid w:val="00D41DDA"/>
    <w:rsid w:val="00D421F2"/>
    <w:rsid w:val="00D43E9B"/>
    <w:rsid w:val="00D456B1"/>
    <w:rsid w:val="00D46A0F"/>
    <w:rsid w:val="00D555BC"/>
    <w:rsid w:val="00D55D3C"/>
    <w:rsid w:val="00D60593"/>
    <w:rsid w:val="00D60F30"/>
    <w:rsid w:val="00D61A66"/>
    <w:rsid w:val="00D624A1"/>
    <w:rsid w:val="00D62AB6"/>
    <w:rsid w:val="00D63830"/>
    <w:rsid w:val="00D63932"/>
    <w:rsid w:val="00D705BC"/>
    <w:rsid w:val="00D72317"/>
    <w:rsid w:val="00D72ADA"/>
    <w:rsid w:val="00D74B1E"/>
    <w:rsid w:val="00D776BE"/>
    <w:rsid w:val="00D812E5"/>
    <w:rsid w:val="00D82A61"/>
    <w:rsid w:val="00D836B8"/>
    <w:rsid w:val="00D87624"/>
    <w:rsid w:val="00D87B4A"/>
    <w:rsid w:val="00D92AA8"/>
    <w:rsid w:val="00D93C98"/>
    <w:rsid w:val="00D954BB"/>
    <w:rsid w:val="00D9596E"/>
    <w:rsid w:val="00D95DD1"/>
    <w:rsid w:val="00D975F8"/>
    <w:rsid w:val="00D977E3"/>
    <w:rsid w:val="00DA038B"/>
    <w:rsid w:val="00DA20C3"/>
    <w:rsid w:val="00DA2307"/>
    <w:rsid w:val="00DA316E"/>
    <w:rsid w:val="00DA32E1"/>
    <w:rsid w:val="00DA4BF1"/>
    <w:rsid w:val="00DA536F"/>
    <w:rsid w:val="00DB0E13"/>
    <w:rsid w:val="00DB2CAE"/>
    <w:rsid w:val="00DB3BC5"/>
    <w:rsid w:val="00DB5097"/>
    <w:rsid w:val="00DB5688"/>
    <w:rsid w:val="00DB7286"/>
    <w:rsid w:val="00DC034D"/>
    <w:rsid w:val="00DC112B"/>
    <w:rsid w:val="00DC229B"/>
    <w:rsid w:val="00DC248E"/>
    <w:rsid w:val="00DC3865"/>
    <w:rsid w:val="00DC7658"/>
    <w:rsid w:val="00DD0624"/>
    <w:rsid w:val="00DD12A7"/>
    <w:rsid w:val="00DD2150"/>
    <w:rsid w:val="00DD2610"/>
    <w:rsid w:val="00DD5202"/>
    <w:rsid w:val="00DD60E4"/>
    <w:rsid w:val="00DE0987"/>
    <w:rsid w:val="00DE0CF7"/>
    <w:rsid w:val="00DE6825"/>
    <w:rsid w:val="00DF2FEB"/>
    <w:rsid w:val="00DF51A5"/>
    <w:rsid w:val="00DF59F8"/>
    <w:rsid w:val="00E0146B"/>
    <w:rsid w:val="00E018E4"/>
    <w:rsid w:val="00E05260"/>
    <w:rsid w:val="00E06149"/>
    <w:rsid w:val="00E0673B"/>
    <w:rsid w:val="00E06765"/>
    <w:rsid w:val="00E103FC"/>
    <w:rsid w:val="00E10A2B"/>
    <w:rsid w:val="00E1292B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4F8F"/>
    <w:rsid w:val="00E35757"/>
    <w:rsid w:val="00E35AD8"/>
    <w:rsid w:val="00E37054"/>
    <w:rsid w:val="00E3719F"/>
    <w:rsid w:val="00E41E80"/>
    <w:rsid w:val="00E42012"/>
    <w:rsid w:val="00E427AD"/>
    <w:rsid w:val="00E45B93"/>
    <w:rsid w:val="00E51C8C"/>
    <w:rsid w:val="00E52ED6"/>
    <w:rsid w:val="00E54524"/>
    <w:rsid w:val="00E550FC"/>
    <w:rsid w:val="00E56001"/>
    <w:rsid w:val="00E602D6"/>
    <w:rsid w:val="00E61CEC"/>
    <w:rsid w:val="00E64C0D"/>
    <w:rsid w:val="00E64D52"/>
    <w:rsid w:val="00E75097"/>
    <w:rsid w:val="00E75307"/>
    <w:rsid w:val="00E81CA8"/>
    <w:rsid w:val="00E81E7A"/>
    <w:rsid w:val="00E82A6F"/>
    <w:rsid w:val="00E840A8"/>
    <w:rsid w:val="00E846C8"/>
    <w:rsid w:val="00E85AC4"/>
    <w:rsid w:val="00E87043"/>
    <w:rsid w:val="00E87F8C"/>
    <w:rsid w:val="00E912A3"/>
    <w:rsid w:val="00E922C9"/>
    <w:rsid w:val="00E924EC"/>
    <w:rsid w:val="00E9480D"/>
    <w:rsid w:val="00E9494E"/>
    <w:rsid w:val="00E956E9"/>
    <w:rsid w:val="00E96F9D"/>
    <w:rsid w:val="00EA1579"/>
    <w:rsid w:val="00EA26FA"/>
    <w:rsid w:val="00EA3BC1"/>
    <w:rsid w:val="00EA4663"/>
    <w:rsid w:val="00EB0743"/>
    <w:rsid w:val="00EB0EBE"/>
    <w:rsid w:val="00EB1BD5"/>
    <w:rsid w:val="00EB2C5D"/>
    <w:rsid w:val="00EB51BC"/>
    <w:rsid w:val="00EB6242"/>
    <w:rsid w:val="00EB65E9"/>
    <w:rsid w:val="00EC58F2"/>
    <w:rsid w:val="00EC68F3"/>
    <w:rsid w:val="00ED019F"/>
    <w:rsid w:val="00ED11FF"/>
    <w:rsid w:val="00ED2830"/>
    <w:rsid w:val="00EE2B84"/>
    <w:rsid w:val="00EE36DF"/>
    <w:rsid w:val="00EE4DF4"/>
    <w:rsid w:val="00EE4E83"/>
    <w:rsid w:val="00EE5884"/>
    <w:rsid w:val="00EE6085"/>
    <w:rsid w:val="00EF49DD"/>
    <w:rsid w:val="00EF59B4"/>
    <w:rsid w:val="00F0056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1C58"/>
    <w:rsid w:val="00F12415"/>
    <w:rsid w:val="00F17154"/>
    <w:rsid w:val="00F22EC0"/>
    <w:rsid w:val="00F308AD"/>
    <w:rsid w:val="00F3111B"/>
    <w:rsid w:val="00F32CF3"/>
    <w:rsid w:val="00F35A67"/>
    <w:rsid w:val="00F361D7"/>
    <w:rsid w:val="00F36D1E"/>
    <w:rsid w:val="00F379D5"/>
    <w:rsid w:val="00F37F65"/>
    <w:rsid w:val="00F40781"/>
    <w:rsid w:val="00F437F9"/>
    <w:rsid w:val="00F43880"/>
    <w:rsid w:val="00F46DB9"/>
    <w:rsid w:val="00F46DEF"/>
    <w:rsid w:val="00F5053A"/>
    <w:rsid w:val="00F52A02"/>
    <w:rsid w:val="00F53208"/>
    <w:rsid w:val="00F5357E"/>
    <w:rsid w:val="00F570AD"/>
    <w:rsid w:val="00F57287"/>
    <w:rsid w:val="00F610FB"/>
    <w:rsid w:val="00F62588"/>
    <w:rsid w:val="00F62EB9"/>
    <w:rsid w:val="00F64D55"/>
    <w:rsid w:val="00F66DF0"/>
    <w:rsid w:val="00F7015F"/>
    <w:rsid w:val="00F702C7"/>
    <w:rsid w:val="00F70C94"/>
    <w:rsid w:val="00F7357B"/>
    <w:rsid w:val="00F73DC8"/>
    <w:rsid w:val="00F76A37"/>
    <w:rsid w:val="00F76DB7"/>
    <w:rsid w:val="00F80A60"/>
    <w:rsid w:val="00F81F98"/>
    <w:rsid w:val="00F82226"/>
    <w:rsid w:val="00F83998"/>
    <w:rsid w:val="00F8477F"/>
    <w:rsid w:val="00F90FEA"/>
    <w:rsid w:val="00F91B99"/>
    <w:rsid w:val="00F91D4A"/>
    <w:rsid w:val="00F95AEB"/>
    <w:rsid w:val="00F96011"/>
    <w:rsid w:val="00F96B23"/>
    <w:rsid w:val="00F96D79"/>
    <w:rsid w:val="00FA3D1D"/>
    <w:rsid w:val="00FA5E6F"/>
    <w:rsid w:val="00FB038B"/>
    <w:rsid w:val="00FB0FE7"/>
    <w:rsid w:val="00FB1291"/>
    <w:rsid w:val="00FB2B16"/>
    <w:rsid w:val="00FB3E69"/>
    <w:rsid w:val="00FB4CDA"/>
    <w:rsid w:val="00FB6C51"/>
    <w:rsid w:val="00FC1DB0"/>
    <w:rsid w:val="00FC1F14"/>
    <w:rsid w:val="00FC2716"/>
    <w:rsid w:val="00FC7337"/>
    <w:rsid w:val="00FD1912"/>
    <w:rsid w:val="00FD2780"/>
    <w:rsid w:val="00FD4B87"/>
    <w:rsid w:val="00FD4DA4"/>
    <w:rsid w:val="00FD534E"/>
    <w:rsid w:val="00FD5C6B"/>
    <w:rsid w:val="00FD60AA"/>
    <w:rsid w:val="00FE00CB"/>
    <w:rsid w:val="00FE038D"/>
    <w:rsid w:val="00FE244F"/>
    <w:rsid w:val="00FE2B6F"/>
    <w:rsid w:val="00FE4A56"/>
    <w:rsid w:val="00FE7077"/>
    <w:rsid w:val="00FF0DF9"/>
    <w:rsid w:val="00FF0FBF"/>
    <w:rsid w:val="00FF355F"/>
    <w:rsid w:val="00FF42E4"/>
    <w:rsid w:val="00FF6019"/>
    <w:rsid w:val="00FF67A5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70">
      <o:colormenu v:ext="edit" fillcolor="none [2749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7929A1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</TotalTime>
  <Pages>9</Pages>
  <Words>215</Words>
  <Characters>1228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20</cp:revision>
  <dcterms:created xsi:type="dcterms:W3CDTF">2021-10-16T07:45:00Z</dcterms:created>
  <dcterms:modified xsi:type="dcterms:W3CDTF">2021-10-16T15:24:00Z</dcterms:modified>
</cp:coreProperties>
</file>